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rPr>
          <w:rFonts w:hint="eastAsia"/>
        </w:rPr>
      </w:pPr>
      <w:bookmarkStart w:id="0" w:name="_GoBack"/>
      <w:r>
        <w:rPr>
          <w:rFonts w:hint="eastAsia"/>
        </w:rPr>
        <w:t>首届全县社区居民漫画大赛作品汇总表</w:t>
      </w:r>
    </w:p>
    <w:bookmarkEnd w:id="0"/>
    <w:p>
      <w:pPr>
        <w:pStyle w:val="5"/>
        <w:spacing w:line="240" w:lineRule="auto"/>
        <w:rPr>
          <w:rFonts w:hint="eastAsia"/>
        </w:rPr>
      </w:pPr>
      <w:r>
        <w:rPr>
          <w:rFonts w:hint="eastAsia"/>
        </w:rPr>
        <w:t>____________学区，社区学院、社区学校（分校）</w:t>
      </w:r>
    </w:p>
    <w:p>
      <w:pPr>
        <w:pStyle w:val="5"/>
        <w:spacing w:line="240" w:lineRule="auto"/>
      </w:pPr>
      <w:r>
        <w:rPr>
          <w:rFonts w:hint="eastAsia"/>
        </w:rPr>
        <w:t>填表人：_________________    联系电话：_______________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40"/>
        <w:gridCol w:w="1725"/>
        <w:gridCol w:w="2505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21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70" w:type="pct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pStyle w:val="5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璐璐</cp:lastModifiedBy>
  <dcterms:modified xsi:type="dcterms:W3CDTF">2021-03-26T02:00:08Z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